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9851A5" w14:textId="77777777" w:rsidR="000053E1" w:rsidRPr="0010763D" w:rsidRDefault="0094464D" w:rsidP="007423D3">
      <w:pPr>
        <w:ind w:rightChars="92" w:right="258"/>
        <w:rPr>
          <w:rFonts w:asciiTheme="minorEastAsia" w:eastAsiaTheme="minorEastAsia" w:hAnsiTheme="minorEastAsia"/>
          <w:bdr w:val="single" w:sz="4" w:space="0" w:color="auto"/>
        </w:rPr>
      </w:pPr>
      <w:r>
        <w:rPr>
          <w:rFonts w:asciiTheme="minorEastAsia" w:eastAsiaTheme="minorEastAsia" w:hAnsiTheme="minorEastAsia" w:hint="eastAsia"/>
        </w:rPr>
        <w:t>C</w:t>
      </w:r>
      <w:r w:rsidR="00294185" w:rsidRPr="0010763D">
        <w:rPr>
          <w:rFonts w:asciiTheme="minorEastAsia" w:eastAsiaTheme="minorEastAsia" w:hAnsiTheme="minorEastAsia" w:hint="eastAsia"/>
        </w:rPr>
        <w:t xml:space="preserve">. </w:t>
      </w:r>
      <w:r w:rsidR="005E5AC3" w:rsidRPr="0010763D">
        <w:rPr>
          <w:rFonts w:asciiTheme="minorEastAsia" w:eastAsiaTheme="minorEastAsia" w:hAnsiTheme="minorEastAsia" w:hint="eastAsia"/>
          <w:bdr w:val="single" w:sz="4" w:space="0" w:color="auto"/>
        </w:rPr>
        <w:t>医科→歯科</w:t>
      </w:r>
      <w:r w:rsidR="002C2D8A" w:rsidRPr="0010763D">
        <w:rPr>
          <w:rFonts w:asciiTheme="minorEastAsia" w:eastAsiaTheme="minorEastAsia" w:hAnsiTheme="minorEastAsia" w:hint="eastAsia"/>
          <w:bdr w:val="single" w:sz="4" w:space="0" w:color="auto"/>
        </w:rPr>
        <w:t xml:space="preserve">　(</w:t>
      </w:r>
      <w:r w:rsidR="002A37D6" w:rsidRPr="0010763D">
        <w:rPr>
          <w:rFonts w:asciiTheme="minorEastAsia" w:eastAsiaTheme="minorEastAsia" w:hAnsiTheme="minorEastAsia" w:hint="eastAsia"/>
          <w:bdr w:val="single" w:sz="4" w:space="0" w:color="auto"/>
        </w:rPr>
        <w:t>紹介</w:t>
      </w:r>
      <w:r w:rsidR="002C2D8A" w:rsidRPr="0010763D">
        <w:rPr>
          <w:rFonts w:asciiTheme="minorEastAsia" w:eastAsiaTheme="minorEastAsia" w:hAnsiTheme="minorEastAsia" w:hint="eastAsia"/>
          <w:bdr w:val="single" w:sz="4" w:space="0" w:color="auto"/>
        </w:rPr>
        <w:t>用)</w:t>
      </w:r>
    </w:p>
    <w:p w14:paraId="3681147D" w14:textId="77777777" w:rsidR="000053E1" w:rsidRPr="0010763D" w:rsidRDefault="00E54706" w:rsidP="00445A8F">
      <w:pPr>
        <w:ind w:rightChars="-8" w:right="-22"/>
        <w:jc w:val="center"/>
        <w:rPr>
          <w:rFonts w:asciiTheme="minorEastAsia" w:eastAsiaTheme="minorEastAsia" w:hAnsiTheme="minorEastAsia"/>
          <w:sz w:val="32"/>
          <w:szCs w:val="32"/>
        </w:rPr>
      </w:pPr>
      <w:bookmarkStart w:id="0" w:name="_GoBack"/>
      <w:r w:rsidRPr="0010763D">
        <w:rPr>
          <w:rFonts w:asciiTheme="minorEastAsia" w:eastAsiaTheme="minorEastAsia" w:hAnsiTheme="minorEastAsia" w:hint="eastAsia"/>
          <w:sz w:val="36"/>
        </w:rPr>
        <w:t>医科歯科連携</w:t>
      </w:r>
      <w:r w:rsidR="004130BD">
        <w:rPr>
          <w:rFonts w:asciiTheme="minorEastAsia" w:eastAsiaTheme="minorEastAsia" w:hAnsiTheme="minorEastAsia" w:hint="eastAsia"/>
          <w:sz w:val="36"/>
        </w:rPr>
        <w:t>用紙</w:t>
      </w:r>
    </w:p>
    <w:bookmarkEnd w:id="0"/>
    <w:p w14:paraId="10FBC852" w14:textId="5C16C121" w:rsidR="001F079F" w:rsidRPr="0010763D" w:rsidRDefault="009A2D2D" w:rsidP="001F079F">
      <w:pPr>
        <w:ind w:rightChars="42" w:right="118"/>
        <w:jc w:val="right"/>
        <w:rPr>
          <w:rFonts w:asciiTheme="minorEastAsia" w:eastAsiaTheme="minorEastAsia" w:hAnsiTheme="minorEastAsia"/>
          <w:sz w:val="24"/>
        </w:rPr>
      </w:pPr>
      <w:r>
        <w:rPr>
          <w:rFonts w:asciiTheme="minorEastAsia" w:eastAsiaTheme="minorEastAsia" w:hAnsiTheme="minorEastAsia" w:hint="eastAsia"/>
          <w:sz w:val="24"/>
        </w:rPr>
        <w:t>令和</w:t>
      </w:r>
      <w:r w:rsidR="000053E1" w:rsidRPr="0010763D">
        <w:rPr>
          <w:rFonts w:asciiTheme="minorEastAsia" w:eastAsiaTheme="minorEastAsia" w:hAnsiTheme="minorEastAsia" w:hint="eastAsia"/>
          <w:sz w:val="24"/>
        </w:rPr>
        <w:t xml:space="preserve">　　年　　月　　日</w:t>
      </w:r>
    </w:p>
    <w:p w14:paraId="26409B27" w14:textId="77777777" w:rsidR="001F079F" w:rsidRPr="0010763D" w:rsidRDefault="00916EB0" w:rsidP="001F079F">
      <w:pPr>
        <w:spacing w:line="480" w:lineRule="exact"/>
        <w:ind w:leftChars="67" w:left="188" w:rightChars="123" w:right="344"/>
        <w:rPr>
          <w:rFonts w:asciiTheme="minorEastAsia" w:eastAsiaTheme="minorEastAsia" w:hAnsiTheme="minorEastAsia"/>
          <w:sz w:val="24"/>
          <w:u w:val="single"/>
        </w:rPr>
      </w:pPr>
      <w:r w:rsidRPr="0010763D">
        <w:rPr>
          <w:rFonts w:asciiTheme="minorEastAsia" w:eastAsiaTheme="minorEastAsia" w:hAnsiTheme="minorEastAsia" w:hint="eastAsia"/>
          <w:sz w:val="24"/>
          <w:u w:val="single"/>
        </w:rPr>
        <w:t>紹介先</w:t>
      </w:r>
      <w:r w:rsidR="001F079F" w:rsidRPr="0010763D">
        <w:rPr>
          <w:rFonts w:asciiTheme="minorEastAsia" w:eastAsiaTheme="minorEastAsia" w:hAnsiTheme="minorEastAsia" w:hint="eastAsia"/>
          <w:sz w:val="24"/>
          <w:u w:val="single"/>
        </w:rPr>
        <w:t xml:space="preserve">：　</w:t>
      </w:r>
      <w:r w:rsidRPr="0010763D">
        <w:rPr>
          <w:rFonts w:asciiTheme="minorEastAsia" w:eastAsiaTheme="minorEastAsia" w:hAnsiTheme="minorEastAsia" w:hint="eastAsia"/>
          <w:sz w:val="24"/>
          <w:u w:val="single"/>
        </w:rPr>
        <w:t xml:space="preserve">　　　　</w:t>
      </w:r>
      <w:r w:rsidR="001F079F" w:rsidRPr="0010763D">
        <w:rPr>
          <w:rFonts w:asciiTheme="minorEastAsia" w:eastAsiaTheme="minorEastAsia" w:hAnsiTheme="minorEastAsia" w:hint="eastAsia"/>
          <w:sz w:val="24"/>
          <w:u w:val="single"/>
        </w:rPr>
        <w:t xml:space="preserve">　　　　</w:t>
      </w:r>
      <w:r w:rsidR="005105F2" w:rsidRPr="0010763D">
        <w:rPr>
          <w:rFonts w:asciiTheme="minorEastAsia" w:eastAsiaTheme="minorEastAsia" w:hAnsiTheme="minorEastAsia" w:hint="eastAsia"/>
          <w:sz w:val="24"/>
          <w:u w:val="single"/>
        </w:rPr>
        <w:t xml:space="preserve">　</w:t>
      </w:r>
      <w:r w:rsidR="001F079F" w:rsidRPr="0010763D">
        <w:rPr>
          <w:rFonts w:asciiTheme="minorEastAsia" w:eastAsiaTheme="minorEastAsia" w:hAnsiTheme="minorEastAsia" w:hint="eastAsia"/>
          <w:sz w:val="24"/>
          <w:u w:val="single"/>
        </w:rPr>
        <w:t xml:space="preserve">　　　　</w:t>
      </w:r>
      <w:r w:rsidR="001F079F" w:rsidRPr="0010763D">
        <w:rPr>
          <w:rFonts w:asciiTheme="minorEastAsia" w:eastAsiaTheme="minorEastAsia" w:hAnsiTheme="minorEastAsia" w:hint="eastAsia"/>
          <w:sz w:val="24"/>
        </w:rPr>
        <w:t xml:space="preserve">　　　　</w:t>
      </w:r>
      <w:r w:rsidR="001F079F" w:rsidRPr="0010763D">
        <w:rPr>
          <w:rFonts w:asciiTheme="minorEastAsia" w:eastAsiaTheme="minorEastAsia" w:hAnsiTheme="minorEastAsia" w:hint="eastAsia"/>
          <w:sz w:val="24"/>
          <w:u w:val="single"/>
        </w:rPr>
        <w:t>紹介元：</w:t>
      </w:r>
      <w:r w:rsidRPr="0010763D">
        <w:rPr>
          <w:rFonts w:asciiTheme="minorEastAsia" w:eastAsiaTheme="minorEastAsia" w:hAnsiTheme="minorEastAsia" w:hint="eastAsia"/>
          <w:sz w:val="24"/>
          <w:u w:val="single"/>
        </w:rPr>
        <w:t xml:space="preserve">　　　</w:t>
      </w:r>
      <w:r w:rsidR="001F079F" w:rsidRPr="0010763D">
        <w:rPr>
          <w:rFonts w:asciiTheme="minorEastAsia" w:eastAsiaTheme="minorEastAsia" w:hAnsiTheme="minorEastAsia" w:hint="eastAsia"/>
          <w:sz w:val="24"/>
          <w:u w:val="single"/>
        </w:rPr>
        <w:t xml:space="preserve">　　　　　　　　　　　　</w:t>
      </w:r>
    </w:p>
    <w:p w14:paraId="178CE4D6" w14:textId="77777777" w:rsidR="001F079F" w:rsidRPr="0010763D" w:rsidRDefault="001F079F" w:rsidP="001F079F">
      <w:pPr>
        <w:spacing w:line="480" w:lineRule="exact"/>
        <w:ind w:leftChars="67" w:left="188" w:rightChars="123" w:right="344"/>
        <w:rPr>
          <w:rFonts w:asciiTheme="minorEastAsia" w:eastAsiaTheme="minorEastAsia" w:hAnsiTheme="minorEastAsia"/>
          <w:sz w:val="24"/>
          <w:u w:val="single"/>
        </w:rPr>
      </w:pPr>
      <w:r w:rsidRPr="0010763D">
        <w:rPr>
          <w:rFonts w:asciiTheme="minorEastAsia" w:eastAsiaTheme="minorEastAsia" w:hAnsiTheme="minorEastAsia" w:hint="eastAsia"/>
          <w:sz w:val="24"/>
          <w:u w:val="single"/>
        </w:rPr>
        <w:t xml:space="preserve">　　　　　　　　　　　　　</w:t>
      </w:r>
      <w:r w:rsidR="005105F2" w:rsidRPr="0010763D">
        <w:rPr>
          <w:rFonts w:asciiTheme="minorEastAsia" w:eastAsiaTheme="minorEastAsia" w:hAnsiTheme="minorEastAsia" w:hint="eastAsia"/>
          <w:sz w:val="24"/>
          <w:u w:val="single"/>
        </w:rPr>
        <w:t xml:space="preserve">　</w:t>
      </w:r>
      <w:r w:rsidRPr="0010763D">
        <w:rPr>
          <w:rFonts w:asciiTheme="minorEastAsia" w:eastAsiaTheme="minorEastAsia" w:hAnsiTheme="minorEastAsia" w:hint="eastAsia"/>
          <w:sz w:val="24"/>
          <w:u w:val="single"/>
        </w:rPr>
        <w:t xml:space="preserve">　　　　</w:t>
      </w:r>
      <w:r w:rsidRPr="0010763D">
        <w:rPr>
          <w:rFonts w:asciiTheme="minorEastAsia" w:eastAsiaTheme="minorEastAsia" w:hAnsiTheme="minorEastAsia" w:hint="eastAsia"/>
          <w:sz w:val="24"/>
        </w:rPr>
        <w:t xml:space="preserve">　　　　</w:t>
      </w:r>
      <w:r w:rsidRPr="0010763D">
        <w:rPr>
          <w:rFonts w:asciiTheme="minorEastAsia" w:eastAsiaTheme="minorEastAsia" w:hAnsiTheme="minorEastAsia" w:hint="eastAsia"/>
          <w:sz w:val="24"/>
          <w:u w:val="single"/>
        </w:rPr>
        <w:t xml:space="preserve">医師氏名：　　　　　　　　　　　　　印　</w:t>
      </w:r>
    </w:p>
    <w:p w14:paraId="1333AC07" w14:textId="77777777" w:rsidR="001F079F" w:rsidRPr="0010763D" w:rsidRDefault="001F079F" w:rsidP="001F079F">
      <w:pPr>
        <w:spacing w:line="480" w:lineRule="exact"/>
        <w:ind w:leftChars="67" w:left="188" w:rightChars="123" w:right="344"/>
        <w:rPr>
          <w:rFonts w:asciiTheme="minorEastAsia" w:eastAsiaTheme="minorEastAsia" w:hAnsiTheme="minorEastAsia"/>
          <w:sz w:val="24"/>
          <w:u w:val="single"/>
        </w:rPr>
      </w:pPr>
      <w:r w:rsidRPr="0010763D">
        <w:rPr>
          <w:rFonts w:asciiTheme="minorEastAsia" w:eastAsiaTheme="minorEastAsia" w:hAnsiTheme="minorEastAsia" w:hint="eastAsia"/>
          <w:sz w:val="24"/>
          <w:u w:val="single"/>
        </w:rPr>
        <w:t xml:space="preserve">　　　　　　　　　　　　　</w:t>
      </w:r>
      <w:r w:rsidR="005105F2" w:rsidRPr="0010763D">
        <w:rPr>
          <w:rFonts w:asciiTheme="minorEastAsia" w:eastAsiaTheme="minorEastAsia" w:hAnsiTheme="minorEastAsia" w:hint="eastAsia"/>
          <w:sz w:val="24"/>
          <w:u w:val="single"/>
        </w:rPr>
        <w:t xml:space="preserve">　</w:t>
      </w:r>
      <w:r w:rsidRPr="0010763D">
        <w:rPr>
          <w:rFonts w:asciiTheme="minorEastAsia" w:eastAsiaTheme="minorEastAsia" w:hAnsiTheme="minorEastAsia" w:hint="eastAsia"/>
          <w:sz w:val="24"/>
          <w:u w:val="single"/>
        </w:rPr>
        <w:t xml:space="preserve">　　先生</w:t>
      </w:r>
      <w:r w:rsidRPr="0010763D">
        <w:rPr>
          <w:rFonts w:asciiTheme="minorEastAsia" w:eastAsiaTheme="minorEastAsia" w:hAnsiTheme="minorEastAsia" w:hint="eastAsia"/>
          <w:sz w:val="24"/>
        </w:rPr>
        <w:t xml:space="preserve">　　　　</w:t>
      </w:r>
      <w:r w:rsidR="0072584F" w:rsidRPr="0010763D">
        <w:rPr>
          <w:rFonts w:asciiTheme="minorEastAsia" w:eastAsiaTheme="minorEastAsia" w:hAnsiTheme="minorEastAsia" w:hint="eastAsia"/>
          <w:sz w:val="24"/>
          <w:u w:val="single"/>
        </w:rPr>
        <w:t>TEL</w:t>
      </w:r>
      <w:r w:rsidRPr="0010763D">
        <w:rPr>
          <w:rFonts w:asciiTheme="minorEastAsia" w:eastAsiaTheme="minorEastAsia" w:hAnsiTheme="minorEastAsia" w:hint="eastAsia"/>
          <w:sz w:val="24"/>
          <w:u w:val="single"/>
        </w:rPr>
        <w:t xml:space="preserve">：　　　　　　　</w:t>
      </w:r>
      <w:r w:rsidRPr="0010763D">
        <w:rPr>
          <w:rFonts w:asciiTheme="minorEastAsia" w:eastAsiaTheme="minorEastAsia" w:hAnsiTheme="minorEastAsia"/>
          <w:sz w:val="24"/>
          <w:u w:val="single"/>
        </w:rPr>
        <w:t xml:space="preserve">FAX：　　　　　　　</w:t>
      </w:r>
    </w:p>
    <w:p w14:paraId="405B4A8E" w14:textId="77777777" w:rsidR="00CD4D45" w:rsidRPr="009E709E" w:rsidRDefault="00CD4D45" w:rsidP="00967679">
      <w:pPr>
        <w:spacing w:line="480" w:lineRule="exact"/>
        <w:rPr>
          <w:rFonts w:asciiTheme="minorEastAsia" w:eastAsiaTheme="minorEastAsia" w:hAnsiTheme="minorEastAsia"/>
          <w:sz w:val="24"/>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953"/>
        <w:gridCol w:w="993"/>
        <w:gridCol w:w="1842"/>
      </w:tblGrid>
      <w:tr w:rsidR="00967679" w:rsidRPr="009E709E" w14:paraId="5FCAE57B" w14:textId="77777777" w:rsidTr="005308C7">
        <w:trPr>
          <w:trHeight w:val="310"/>
        </w:trPr>
        <w:tc>
          <w:tcPr>
            <w:tcW w:w="1276" w:type="dxa"/>
          </w:tcPr>
          <w:p w14:paraId="09480467" w14:textId="77777777" w:rsidR="00967679" w:rsidRPr="009E709E" w:rsidRDefault="00967679" w:rsidP="005308C7">
            <w:pPr>
              <w:spacing w:line="480" w:lineRule="exact"/>
              <w:jc w:val="center"/>
              <w:rPr>
                <w:rFonts w:asciiTheme="minorEastAsia" w:eastAsiaTheme="minorEastAsia" w:hAnsiTheme="minorEastAsia"/>
                <w:sz w:val="24"/>
              </w:rPr>
            </w:pPr>
            <w:r>
              <w:rPr>
                <w:rFonts w:asciiTheme="minorEastAsia" w:eastAsiaTheme="minorEastAsia" w:hAnsiTheme="minorEastAsia"/>
                <w:sz w:val="18"/>
              </w:rPr>
              <w:t>フリガナ</w:t>
            </w:r>
          </w:p>
        </w:tc>
        <w:tc>
          <w:tcPr>
            <w:tcW w:w="5953" w:type="dxa"/>
            <w:vAlign w:val="center"/>
          </w:tcPr>
          <w:p w14:paraId="2ADD9C97" w14:textId="77777777" w:rsidR="00967679" w:rsidRPr="009E709E" w:rsidRDefault="00967679" w:rsidP="005308C7">
            <w:pPr>
              <w:spacing w:line="480" w:lineRule="exact"/>
              <w:rPr>
                <w:rFonts w:asciiTheme="minorEastAsia" w:eastAsiaTheme="minorEastAsia" w:hAnsiTheme="minorEastAsia"/>
                <w:sz w:val="24"/>
                <w:u w:val="single"/>
              </w:rPr>
            </w:pPr>
          </w:p>
        </w:tc>
        <w:tc>
          <w:tcPr>
            <w:tcW w:w="993" w:type="dxa"/>
            <w:vMerge w:val="restart"/>
            <w:vAlign w:val="center"/>
          </w:tcPr>
          <w:p w14:paraId="12CD170A" w14:textId="77777777" w:rsidR="00967679" w:rsidRPr="009E709E" w:rsidRDefault="00967679" w:rsidP="005308C7">
            <w:pPr>
              <w:spacing w:line="720" w:lineRule="auto"/>
              <w:jc w:val="center"/>
              <w:rPr>
                <w:rFonts w:asciiTheme="minorEastAsia" w:eastAsiaTheme="minorEastAsia" w:hAnsiTheme="minorEastAsia"/>
                <w:sz w:val="24"/>
              </w:rPr>
            </w:pPr>
            <w:r w:rsidRPr="009E709E">
              <w:rPr>
                <w:rFonts w:asciiTheme="minorEastAsia" w:eastAsiaTheme="minorEastAsia" w:hAnsiTheme="minorEastAsia" w:hint="eastAsia"/>
                <w:sz w:val="24"/>
              </w:rPr>
              <w:t>性別</w:t>
            </w:r>
          </w:p>
        </w:tc>
        <w:tc>
          <w:tcPr>
            <w:tcW w:w="1842" w:type="dxa"/>
            <w:vMerge w:val="restart"/>
            <w:vAlign w:val="center"/>
          </w:tcPr>
          <w:p w14:paraId="60F9875D" w14:textId="77777777" w:rsidR="00967679" w:rsidRPr="009E709E" w:rsidRDefault="00967679" w:rsidP="005308C7">
            <w:pPr>
              <w:spacing w:line="720" w:lineRule="auto"/>
              <w:jc w:val="center"/>
              <w:rPr>
                <w:rFonts w:asciiTheme="minorEastAsia" w:eastAsiaTheme="minorEastAsia" w:hAnsiTheme="minorEastAsia"/>
                <w:sz w:val="24"/>
              </w:rPr>
            </w:pPr>
            <w:r w:rsidRPr="009E709E">
              <w:rPr>
                <w:rFonts w:asciiTheme="minorEastAsia" w:eastAsiaTheme="minorEastAsia" w:hAnsiTheme="minorEastAsia" w:hint="eastAsia"/>
                <w:sz w:val="24"/>
              </w:rPr>
              <w:t>□男　□女</w:t>
            </w:r>
          </w:p>
        </w:tc>
      </w:tr>
      <w:tr w:rsidR="00967679" w:rsidRPr="009E709E" w14:paraId="46EBFAF3" w14:textId="77777777" w:rsidTr="005308C7">
        <w:trPr>
          <w:trHeight w:val="540"/>
        </w:trPr>
        <w:tc>
          <w:tcPr>
            <w:tcW w:w="1276" w:type="dxa"/>
            <w:vAlign w:val="center"/>
          </w:tcPr>
          <w:p w14:paraId="05D292B4" w14:textId="77777777" w:rsidR="00967679" w:rsidRPr="009E709E" w:rsidRDefault="00967679" w:rsidP="005308C7">
            <w:pPr>
              <w:spacing w:line="480" w:lineRule="exact"/>
              <w:jc w:val="center"/>
              <w:rPr>
                <w:rFonts w:asciiTheme="minorEastAsia" w:eastAsiaTheme="minorEastAsia" w:hAnsiTheme="minorEastAsia"/>
                <w:sz w:val="24"/>
              </w:rPr>
            </w:pPr>
            <w:r w:rsidRPr="009E709E">
              <w:rPr>
                <w:rFonts w:asciiTheme="minorEastAsia" w:eastAsiaTheme="minorEastAsia" w:hAnsiTheme="minorEastAsia" w:hint="eastAsia"/>
                <w:sz w:val="24"/>
              </w:rPr>
              <w:t>患者氏名</w:t>
            </w:r>
          </w:p>
        </w:tc>
        <w:tc>
          <w:tcPr>
            <w:tcW w:w="5953" w:type="dxa"/>
            <w:vAlign w:val="center"/>
          </w:tcPr>
          <w:p w14:paraId="7A52AFE5" w14:textId="77777777" w:rsidR="00967679" w:rsidRPr="009E709E" w:rsidRDefault="00967679" w:rsidP="005308C7">
            <w:pPr>
              <w:spacing w:line="480" w:lineRule="exact"/>
              <w:rPr>
                <w:rFonts w:asciiTheme="minorEastAsia" w:eastAsiaTheme="minorEastAsia" w:hAnsiTheme="minorEastAsia"/>
                <w:sz w:val="24"/>
              </w:rPr>
            </w:pPr>
          </w:p>
        </w:tc>
        <w:tc>
          <w:tcPr>
            <w:tcW w:w="993" w:type="dxa"/>
            <w:vMerge/>
            <w:vAlign w:val="center"/>
          </w:tcPr>
          <w:p w14:paraId="5132E059" w14:textId="77777777" w:rsidR="00967679" w:rsidRPr="009E709E" w:rsidRDefault="00967679" w:rsidP="005308C7">
            <w:pPr>
              <w:spacing w:line="720" w:lineRule="auto"/>
              <w:jc w:val="center"/>
              <w:rPr>
                <w:rFonts w:asciiTheme="minorEastAsia" w:eastAsiaTheme="minorEastAsia" w:hAnsiTheme="minorEastAsia"/>
                <w:sz w:val="24"/>
              </w:rPr>
            </w:pPr>
          </w:p>
        </w:tc>
        <w:tc>
          <w:tcPr>
            <w:tcW w:w="1842" w:type="dxa"/>
            <w:vMerge/>
            <w:vAlign w:val="center"/>
          </w:tcPr>
          <w:p w14:paraId="27D58F6C" w14:textId="77777777" w:rsidR="00967679" w:rsidRPr="009E709E" w:rsidRDefault="00967679" w:rsidP="005308C7">
            <w:pPr>
              <w:spacing w:line="720" w:lineRule="auto"/>
              <w:jc w:val="center"/>
              <w:rPr>
                <w:rFonts w:asciiTheme="minorEastAsia" w:eastAsiaTheme="minorEastAsia" w:hAnsiTheme="minorEastAsia"/>
                <w:sz w:val="24"/>
              </w:rPr>
            </w:pPr>
          </w:p>
        </w:tc>
      </w:tr>
      <w:tr w:rsidR="00967679" w:rsidRPr="009E709E" w14:paraId="0BE84CEF" w14:textId="77777777" w:rsidTr="005308C7">
        <w:trPr>
          <w:trHeight w:val="956"/>
        </w:trPr>
        <w:tc>
          <w:tcPr>
            <w:tcW w:w="1276" w:type="dxa"/>
            <w:vAlign w:val="center"/>
          </w:tcPr>
          <w:p w14:paraId="66071883" w14:textId="77777777" w:rsidR="00967679" w:rsidRPr="009E709E" w:rsidRDefault="00967679" w:rsidP="005308C7">
            <w:pPr>
              <w:spacing w:line="420" w:lineRule="exact"/>
              <w:jc w:val="center"/>
              <w:rPr>
                <w:rFonts w:asciiTheme="minorEastAsia" w:eastAsiaTheme="minorEastAsia" w:hAnsiTheme="minorEastAsia"/>
                <w:sz w:val="24"/>
              </w:rPr>
            </w:pPr>
            <w:r w:rsidRPr="009E709E">
              <w:rPr>
                <w:rFonts w:asciiTheme="minorEastAsia" w:eastAsiaTheme="minorEastAsia" w:hAnsiTheme="minorEastAsia" w:hint="eastAsia"/>
                <w:sz w:val="24"/>
              </w:rPr>
              <w:t>生年月日</w:t>
            </w:r>
          </w:p>
        </w:tc>
        <w:tc>
          <w:tcPr>
            <w:tcW w:w="8788" w:type="dxa"/>
            <w:gridSpan w:val="3"/>
            <w:vAlign w:val="center"/>
          </w:tcPr>
          <w:p w14:paraId="39444A6F" w14:textId="77777777" w:rsidR="00967679" w:rsidRPr="009E709E" w:rsidRDefault="00967679" w:rsidP="005308C7">
            <w:pPr>
              <w:spacing w:line="480" w:lineRule="exact"/>
              <w:rPr>
                <w:rFonts w:asciiTheme="minorEastAsia" w:eastAsiaTheme="minorEastAsia" w:hAnsiTheme="minorEastAsia"/>
                <w:sz w:val="24"/>
                <w:u w:val="single"/>
              </w:rPr>
            </w:pPr>
            <w:r w:rsidRPr="009E709E">
              <w:rPr>
                <w:rFonts w:asciiTheme="minorEastAsia" w:eastAsiaTheme="minorEastAsia" w:hAnsiTheme="minorEastAsia" w:hint="eastAsia"/>
                <w:sz w:val="24"/>
              </w:rPr>
              <w:t>□明　□大　□昭　□平　　　　　年　　　　　月　　　　　日（　　　　歳）</w:t>
            </w:r>
          </w:p>
        </w:tc>
      </w:tr>
      <w:tr w:rsidR="00967679" w:rsidRPr="009E709E" w14:paraId="2CAA961F" w14:textId="77777777" w:rsidTr="005308C7">
        <w:trPr>
          <w:trHeight w:val="956"/>
        </w:trPr>
        <w:tc>
          <w:tcPr>
            <w:tcW w:w="1276" w:type="dxa"/>
            <w:vAlign w:val="center"/>
          </w:tcPr>
          <w:p w14:paraId="69DC20AC" w14:textId="77777777" w:rsidR="00967679" w:rsidRPr="009E709E" w:rsidRDefault="00967679" w:rsidP="005308C7">
            <w:pPr>
              <w:spacing w:line="420" w:lineRule="exact"/>
              <w:jc w:val="center"/>
              <w:rPr>
                <w:rFonts w:asciiTheme="minorEastAsia" w:eastAsiaTheme="minorEastAsia" w:hAnsiTheme="minorEastAsia"/>
                <w:sz w:val="24"/>
              </w:rPr>
            </w:pPr>
            <w:r w:rsidRPr="009E709E">
              <w:rPr>
                <w:rFonts w:asciiTheme="minorEastAsia" w:eastAsiaTheme="minorEastAsia" w:hAnsiTheme="minorEastAsia"/>
                <w:sz w:val="24"/>
              </w:rPr>
              <w:t>住　　所</w:t>
            </w:r>
          </w:p>
        </w:tc>
        <w:tc>
          <w:tcPr>
            <w:tcW w:w="8788" w:type="dxa"/>
            <w:gridSpan w:val="3"/>
            <w:vAlign w:val="center"/>
          </w:tcPr>
          <w:p w14:paraId="3CDE5B00" w14:textId="77777777" w:rsidR="00967679" w:rsidRPr="009E709E" w:rsidRDefault="00967679" w:rsidP="005308C7">
            <w:pPr>
              <w:spacing w:line="420" w:lineRule="exact"/>
              <w:rPr>
                <w:rFonts w:asciiTheme="minorEastAsia" w:eastAsiaTheme="minorEastAsia" w:hAnsiTheme="minorEastAsia"/>
                <w:sz w:val="24"/>
              </w:rPr>
            </w:pPr>
          </w:p>
          <w:p w14:paraId="3955D3C9" w14:textId="77777777" w:rsidR="00967679" w:rsidRPr="009E709E" w:rsidRDefault="00967679" w:rsidP="00967679">
            <w:pPr>
              <w:spacing w:line="420" w:lineRule="exact"/>
              <w:rPr>
                <w:rFonts w:asciiTheme="minorEastAsia" w:eastAsiaTheme="minorEastAsia" w:hAnsiTheme="minorEastAsia"/>
                <w:sz w:val="24"/>
              </w:rPr>
            </w:pPr>
            <w:r w:rsidRPr="009E709E">
              <w:rPr>
                <w:rFonts w:asciiTheme="minorEastAsia" w:eastAsiaTheme="minorEastAsia" w:hAnsiTheme="minorEastAsia" w:hint="eastAsia"/>
                <w:sz w:val="24"/>
              </w:rPr>
              <w:t xml:space="preserve">TEL：　</w:t>
            </w:r>
            <w:r>
              <w:rPr>
                <w:rFonts w:asciiTheme="minorEastAsia" w:eastAsiaTheme="minorEastAsia" w:hAnsiTheme="minorEastAsia" w:hint="eastAsia"/>
                <w:sz w:val="24"/>
              </w:rPr>
              <w:t xml:space="preserve">　　　　　　</w:t>
            </w:r>
            <w:r w:rsidRPr="009E709E">
              <w:rPr>
                <w:rFonts w:asciiTheme="minorEastAsia" w:eastAsiaTheme="minorEastAsia" w:hAnsiTheme="minorEastAsia" w:hint="eastAsia"/>
                <w:sz w:val="24"/>
              </w:rPr>
              <w:t>（　　　　　　）</w:t>
            </w:r>
          </w:p>
        </w:tc>
      </w:tr>
    </w:tbl>
    <w:p w14:paraId="274DDD68" w14:textId="77777777" w:rsidR="00967679" w:rsidRPr="009E709E" w:rsidRDefault="001268B9" w:rsidP="00967679">
      <w:pPr>
        <w:spacing w:line="480" w:lineRule="exact"/>
        <w:rPr>
          <w:rFonts w:asciiTheme="minorEastAsia" w:eastAsiaTheme="minorEastAsia" w:hAnsiTheme="minorEastAsia"/>
          <w:sz w:val="24"/>
          <w:u w:val="single"/>
        </w:rPr>
      </w:pPr>
      <w:r w:rsidRPr="0010763D">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6982A75D" wp14:editId="545B79A5">
                <wp:simplePos x="0" y="0"/>
                <wp:positionH relativeFrom="column">
                  <wp:posOffset>95250</wp:posOffset>
                </wp:positionH>
                <wp:positionV relativeFrom="paragraph">
                  <wp:posOffset>160020</wp:posOffset>
                </wp:positionV>
                <wp:extent cx="6381750" cy="1266825"/>
                <wp:effectExtent l="0" t="0" r="19050" b="28575"/>
                <wp:wrapNone/>
                <wp:docPr id="9" name="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1266825"/>
                        </a:xfrm>
                        <a:prstGeom prst="rect">
                          <a:avLst/>
                        </a:prstGeom>
                        <a:noFill/>
                        <a:ln w="12700" cap="flat" cmpd="sng" algn="ctr">
                          <a:solidFill>
                            <a:srgbClr val="000000"/>
                          </a:solidFill>
                          <a:prstDash val="solid"/>
                          <a:miter lim="800000"/>
                        </a:ln>
                      </wps:spPr>
                      <wps:txbx>
                        <w:txbxContent>
                          <w:p w14:paraId="4209B900" w14:textId="77777777" w:rsidR="001F079F" w:rsidRPr="00FF7F8C" w:rsidRDefault="001F079F" w:rsidP="001F079F">
                            <w:pPr>
                              <w:ind w:leftChars="101" w:left="283" w:rightChars="143" w:right="400"/>
                              <w:jc w:val="left"/>
                              <w:rPr>
                                <w:rFonts w:asciiTheme="minorEastAsia" w:eastAsiaTheme="minorEastAsia" w:hAnsiTheme="minorEastAsia"/>
                                <w:szCs w:val="28"/>
                              </w:rPr>
                            </w:pPr>
                            <w:r w:rsidRPr="00FF7F8C">
                              <w:rPr>
                                <w:rFonts w:asciiTheme="minorEastAsia" w:eastAsiaTheme="minorEastAsia" w:hAnsiTheme="minorEastAsia" w:hint="eastAsia"/>
                                <w:szCs w:val="28"/>
                              </w:rPr>
                              <w:t>骨粗鬆症・がんの骨転移のため、薬剤</w:t>
                            </w:r>
                            <w:r w:rsidRPr="00FF7F8C">
                              <w:rPr>
                                <w:rFonts w:asciiTheme="minorEastAsia" w:eastAsiaTheme="minorEastAsia" w:hAnsiTheme="minorEastAsia" w:hint="eastAsia"/>
                                <w:szCs w:val="28"/>
                                <w:u w:val="single"/>
                              </w:rPr>
                              <w:t xml:space="preserve">　　　　　　　</w:t>
                            </w:r>
                            <w:r w:rsidR="00FF7F8C">
                              <w:rPr>
                                <w:rFonts w:asciiTheme="minorEastAsia" w:eastAsiaTheme="minorEastAsia" w:hAnsiTheme="minorEastAsia" w:hint="eastAsia"/>
                                <w:szCs w:val="28"/>
                                <w:u w:val="single"/>
                              </w:rPr>
                              <w:t xml:space="preserve">　　　　</w:t>
                            </w:r>
                            <w:r w:rsidRPr="00FF7F8C">
                              <w:rPr>
                                <w:rFonts w:asciiTheme="minorEastAsia" w:eastAsiaTheme="minorEastAsia" w:hAnsiTheme="minorEastAsia" w:hint="eastAsia"/>
                                <w:szCs w:val="28"/>
                                <w:u w:val="single"/>
                              </w:rPr>
                              <w:t xml:space="preserve">　　　を</w:t>
                            </w:r>
                            <w:r w:rsidRPr="00FF7F8C">
                              <w:rPr>
                                <w:rFonts w:asciiTheme="minorEastAsia" w:eastAsiaTheme="minorEastAsia" w:hAnsiTheme="minorEastAsia" w:hint="eastAsia"/>
                                <w:szCs w:val="28"/>
                              </w:rPr>
                              <w:t xml:space="preserve"> </w:t>
                            </w:r>
                          </w:p>
                          <w:p w14:paraId="0A0B051A" w14:textId="77777777" w:rsidR="001F079F" w:rsidRPr="00FF7F8C" w:rsidRDefault="001F079F" w:rsidP="00FF7F8C">
                            <w:pPr>
                              <w:ind w:leftChars="101" w:left="283" w:rightChars="143" w:right="400" w:firstLineChars="100" w:firstLine="280"/>
                              <w:jc w:val="left"/>
                              <w:rPr>
                                <w:rFonts w:asciiTheme="minorEastAsia" w:eastAsiaTheme="minorEastAsia" w:hAnsiTheme="minorEastAsia"/>
                                <w:szCs w:val="28"/>
                              </w:rPr>
                            </w:pPr>
                            <w:r w:rsidRPr="00FF7F8C">
                              <w:rPr>
                                <w:rFonts w:asciiTheme="minorEastAsia" w:eastAsiaTheme="minorEastAsia" w:hAnsiTheme="minorEastAsia" w:hint="eastAsia"/>
                                <w:szCs w:val="28"/>
                              </w:rPr>
                              <w:t>1.　処方する予定です。</w:t>
                            </w:r>
                          </w:p>
                          <w:p w14:paraId="63CF7096" w14:textId="77777777" w:rsidR="001F079F" w:rsidRPr="00FF7F8C" w:rsidRDefault="001F079F" w:rsidP="00FF7F8C">
                            <w:pPr>
                              <w:ind w:leftChars="101" w:left="283" w:rightChars="143" w:right="400" w:firstLineChars="100" w:firstLine="280"/>
                              <w:jc w:val="left"/>
                              <w:rPr>
                                <w:rFonts w:asciiTheme="minorEastAsia" w:eastAsiaTheme="minorEastAsia" w:hAnsiTheme="minorEastAsia"/>
                                <w:szCs w:val="28"/>
                              </w:rPr>
                            </w:pPr>
                            <w:r w:rsidRPr="00FF7F8C">
                              <w:rPr>
                                <w:rFonts w:asciiTheme="minorEastAsia" w:eastAsiaTheme="minorEastAsia" w:hAnsiTheme="minorEastAsia" w:hint="eastAsia"/>
                                <w:szCs w:val="28"/>
                              </w:rPr>
                              <w:t xml:space="preserve">2.　</w:t>
                            </w:r>
                            <w:r w:rsidRPr="00FF7F8C">
                              <w:rPr>
                                <w:rFonts w:asciiTheme="minorEastAsia" w:eastAsiaTheme="minorEastAsia" w:hAnsiTheme="minorEastAsia" w:hint="eastAsia"/>
                                <w:szCs w:val="28"/>
                                <w:u w:val="single"/>
                              </w:rPr>
                              <w:t xml:space="preserve">　　　　年　　　月頃</w:t>
                            </w:r>
                            <w:r w:rsidRPr="00FF7F8C">
                              <w:rPr>
                                <w:rFonts w:asciiTheme="minorEastAsia" w:eastAsiaTheme="minorEastAsia" w:hAnsiTheme="minorEastAsia" w:hint="eastAsia"/>
                                <w:szCs w:val="28"/>
                              </w:rPr>
                              <w:t>より処方しております。</w:t>
                            </w:r>
                          </w:p>
                          <w:p w14:paraId="281F28E6" w14:textId="77777777" w:rsidR="001F079F" w:rsidRDefault="001F079F">
                            <w:pPr>
                              <w:jc w:val="left"/>
                            </w:pPr>
                          </w:p>
                          <w:p w14:paraId="4E70C370" w14:textId="77777777" w:rsidR="000053E1" w:rsidRDefault="000053E1">
                            <w:pPr>
                              <w:jc w:val="left"/>
                            </w:pPr>
                            <w:r>
                              <w:rPr>
                                <w:rFonts w:hint="eastAsia"/>
                              </w:rPr>
                              <w:t xml:space="preserve">（備考）　</w:t>
                            </w:r>
                            <w:r>
                              <w:rPr>
                                <w:rFonts w:hint="eastAsia"/>
                              </w:rPr>
                              <w:t>ex</w:t>
                            </w:r>
                            <w:r>
                              <w:rPr>
                                <w:rFonts w:hint="eastAsia"/>
                              </w:rPr>
                              <w:t>）手術日、今後の治療内容など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6982A75D" id="四角形 9" o:spid="_x0000_s1026" style="position:absolute;left:0;text-align:left;margin-left:7.5pt;margin-top:12.6pt;width:502.5pt;height: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" filled="f" strokeweight="1pt">
                <v:path arrowok="t"/>
                <v:textbox>
                  <w:txbxContent>
                    <w:p w14:paraId="4209B900" w14:textId="77777777" w:rsidR="001F079F" w:rsidRPr="00FF7F8C" w:rsidRDefault="001F079F" w:rsidP="001F079F">
                      <w:pPr>
                        <w:ind w:leftChars="101" w:left="283" w:rightChars="143" w:right="400"/>
                        <w:jc w:val="left"/>
                        <w:rPr>
                          <w:rFonts w:asciiTheme="minorEastAsia" w:eastAsiaTheme="minorEastAsia" w:hAnsiTheme="minorEastAsia"/>
                          <w:szCs w:val="28"/>
                        </w:rPr>
                      </w:pPr>
                      <w:r w:rsidRPr="00FF7F8C">
                        <w:rPr>
                          <w:rFonts w:asciiTheme="minorEastAsia" w:eastAsiaTheme="minorEastAsia" w:hAnsiTheme="minorEastAsia" w:hint="eastAsia"/>
                          <w:szCs w:val="28"/>
                        </w:rPr>
                        <w:t>骨粗鬆症・がんの骨転移のため、薬剤</w:t>
                      </w:r>
                      <w:r w:rsidRPr="00FF7F8C">
                        <w:rPr>
                          <w:rFonts w:asciiTheme="minorEastAsia" w:eastAsiaTheme="minorEastAsia" w:hAnsiTheme="minorEastAsia" w:hint="eastAsia"/>
                          <w:szCs w:val="28"/>
                          <w:u w:val="single"/>
                        </w:rPr>
                        <w:t xml:space="preserve">　　　　　　　</w:t>
                      </w:r>
                      <w:r w:rsidR="00FF7F8C">
                        <w:rPr>
                          <w:rFonts w:asciiTheme="minorEastAsia" w:eastAsiaTheme="minorEastAsia" w:hAnsiTheme="minorEastAsia" w:hint="eastAsia"/>
                          <w:szCs w:val="28"/>
                          <w:u w:val="single"/>
                        </w:rPr>
                        <w:t xml:space="preserve">　　　　</w:t>
                      </w:r>
                      <w:r w:rsidRPr="00FF7F8C">
                        <w:rPr>
                          <w:rFonts w:asciiTheme="minorEastAsia" w:eastAsiaTheme="minorEastAsia" w:hAnsiTheme="minorEastAsia" w:hint="eastAsia"/>
                          <w:szCs w:val="28"/>
                          <w:u w:val="single"/>
                        </w:rPr>
                        <w:t xml:space="preserve">　　　を</w:t>
                      </w:r>
                      <w:r w:rsidRPr="00FF7F8C">
                        <w:rPr>
                          <w:rFonts w:asciiTheme="minorEastAsia" w:eastAsiaTheme="minorEastAsia" w:hAnsiTheme="minorEastAsia" w:hint="eastAsia"/>
                          <w:szCs w:val="28"/>
                        </w:rPr>
                        <w:t xml:space="preserve"> </w:t>
                      </w:r>
                    </w:p>
                    <w:p w14:paraId="0A0B051A" w14:textId="77777777" w:rsidR="001F079F" w:rsidRPr="00FF7F8C" w:rsidRDefault="001F079F" w:rsidP="00FF7F8C">
                      <w:pPr>
                        <w:ind w:leftChars="101" w:left="283" w:rightChars="143" w:right="400" w:firstLineChars="100" w:firstLine="280"/>
                        <w:jc w:val="left"/>
                        <w:rPr>
                          <w:rFonts w:asciiTheme="minorEastAsia" w:eastAsiaTheme="minorEastAsia" w:hAnsiTheme="minorEastAsia"/>
                          <w:szCs w:val="28"/>
                        </w:rPr>
                      </w:pPr>
                      <w:r w:rsidRPr="00FF7F8C">
                        <w:rPr>
                          <w:rFonts w:asciiTheme="minorEastAsia" w:eastAsiaTheme="minorEastAsia" w:hAnsiTheme="minorEastAsia" w:hint="eastAsia"/>
                          <w:szCs w:val="28"/>
                        </w:rPr>
                        <w:t>1.　処方する予定です。</w:t>
                      </w:r>
                    </w:p>
                    <w:p w14:paraId="63CF7096" w14:textId="77777777" w:rsidR="001F079F" w:rsidRPr="00FF7F8C" w:rsidRDefault="001F079F" w:rsidP="00FF7F8C">
                      <w:pPr>
                        <w:ind w:leftChars="101" w:left="283" w:rightChars="143" w:right="400" w:firstLineChars="100" w:firstLine="280"/>
                        <w:jc w:val="left"/>
                        <w:rPr>
                          <w:rFonts w:asciiTheme="minorEastAsia" w:eastAsiaTheme="minorEastAsia" w:hAnsiTheme="minorEastAsia"/>
                          <w:szCs w:val="28"/>
                        </w:rPr>
                      </w:pPr>
                      <w:r w:rsidRPr="00FF7F8C">
                        <w:rPr>
                          <w:rFonts w:asciiTheme="minorEastAsia" w:eastAsiaTheme="minorEastAsia" w:hAnsiTheme="minorEastAsia" w:hint="eastAsia"/>
                          <w:szCs w:val="28"/>
                        </w:rPr>
                        <w:t xml:space="preserve">2.　</w:t>
                      </w:r>
                      <w:r w:rsidRPr="00FF7F8C">
                        <w:rPr>
                          <w:rFonts w:asciiTheme="minorEastAsia" w:eastAsiaTheme="minorEastAsia" w:hAnsiTheme="minorEastAsia" w:hint="eastAsia"/>
                          <w:szCs w:val="28"/>
                          <w:u w:val="single"/>
                        </w:rPr>
                        <w:t xml:space="preserve">　　　　年　　　月頃</w:t>
                      </w:r>
                      <w:r w:rsidRPr="00FF7F8C">
                        <w:rPr>
                          <w:rFonts w:asciiTheme="minorEastAsia" w:eastAsiaTheme="minorEastAsia" w:hAnsiTheme="minorEastAsia" w:hint="eastAsia"/>
                          <w:szCs w:val="28"/>
                        </w:rPr>
                        <w:t>より処方しております。</w:t>
                      </w:r>
                    </w:p>
                    <w:p w14:paraId="281F28E6" w14:textId="77777777" w:rsidR="001F079F" w:rsidRDefault="001F079F">
                      <w:pPr>
                        <w:jc w:val="left"/>
                      </w:pPr>
                    </w:p>
                    <w:p w14:paraId="4E70C370" w14:textId="77777777" w:rsidR="000053E1" w:rsidRDefault="000053E1">
                      <w:pPr>
                        <w:jc w:val="left"/>
                      </w:pPr>
                      <w:r>
                        <w:rPr>
                          <w:rFonts w:hint="eastAsia"/>
                        </w:rPr>
                        <w:t xml:space="preserve">（備考）　</w:t>
                      </w:r>
                      <w:r>
                        <w:rPr>
                          <w:rFonts w:hint="eastAsia"/>
                        </w:rPr>
                        <w:t>ex</w:t>
                      </w:r>
                      <w:r>
                        <w:rPr>
                          <w:rFonts w:hint="eastAsia"/>
                        </w:rPr>
                        <w:t>）手術日、今後の治療内容など</w:t>
                      </w:r>
                    </w:p>
                  </w:txbxContent>
                </v:textbox>
              </v:rect>
            </w:pict>
          </mc:Fallback>
        </mc:AlternateContent>
      </w:r>
    </w:p>
    <w:p w14:paraId="7133B6D2" w14:textId="77777777" w:rsidR="000053E1" w:rsidRPr="0010763D" w:rsidRDefault="000053E1" w:rsidP="007423D3">
      <w:pPr>
        <w:ind w:rightChars="92" w:right="258"/>
        <w:jc w:val="left"/>
        <w:rPr>
          <w:rFonts w:asciiTheme="minorEastAsia" w:eastAsiaTheme="minorEastAsia" w:hAnsiTheme="minorEastAsia"/>
          <w:szCs w:val="28"/>
        </w:rPr>
      </w:pPr>
    </w:p>
    <w:p w14:paraId="67F98089" w14:textId="77777777" w:rsidR="000053E1" w:rsidRPr="0010763D" w:rsidRDefault="000053E1" w:rsidP="007423D3">
      <w:pPr>
        <w:ind w:rightChars="92" w:right="258"/>
        <w:jc w:val="left"/>
        <w:rPr>
          <w:rFonts w:asciiTheme="minorEastAsia" w:eastAsiaTheme="minorEastAsia" w:hAnsiTheme="minorEastAsia"/>
          <w:szCs w:val="28"/>
        </w:rPr>
      </w:pPr>
    </w:p>
    <w:p w14:paraId="69C4F77C" w14:textId="77777777" w:rsidR="001268B9" w:rsidRDefault="001268B9" w:rsidP="001268B9">
      <w:pPr>
        <w:ind w:rightChars="92" w:right="258"/>
        <w:jc w:val="left"/>
        <w:rPr>
          <w:rFonts w:asciiTheme="minorEastAsia" w:eastAsiaTheme="minorEastAsia" w:hAnsiTheme="minorEastAsia"/>
          <w:szCs w:val="28"/>
        </w:rPr>
      </w:pPr>
    </w:p>
    <w:p w14:paraId="44574995" w14:textId="77777777" w:rsidR="001F079F" w:rsidRPr="0010763D" w:rsidRDefault="007423D3" w:rsidP="001268B9">
      <w:pPr>
        <w:ind w:rightChars="92" w:right="258"/>
        <w:jc w:val="left"/>
        <w:rPr>
          <w:rFonts w:asciiTheme="minorEastAsia" w:eastAsiaTheme="minorEastAsia" w:hAnsiTheme="minorEastAsia"/>
          <w:szCs w:val="28"/>
        </w:rPr>
      </w:pPr>
      <w:r w:rsidRPr="0010763D">
        <w:rPr>
          <w:rFonts w:asciiTheme="minorEastAsia" w:eastAsiaTheme="minorEastAsia" w:hAnsiTheme="minorEastAsia" w:hint="eastAsia"/>
          <w:szCs w:val="28"/>
        </w:rPr>
        <w:t>つきましては顎骨骨髄炎予防のため顎口腔領域について</w:t>
      </w:r>
      <w:r w:rsidR="000053E1" w:rsidRPr="0010763D">
        <w:rPr>
          <w:rFonts w:asciiTheme="minorEastAsia" w:eastAsiaTheme="minorEastAsia" w:hAnsiTheme="minorEastAsia" w:hint="eastAsia"/>
          <w:szCs w:val="28"/>
        </w:rPr>
        <w:t>評価いただき、</w:t>
      </w:r>
    </w:p>
    <w:p w14:paraId="63AEA46E" w14:textId="77777777" w:rsidR="000053E1" w:rsidRPr="0010763D" w:rsidRDefault="00592B99" w:rsidP="00CC24B5">
      <w:pPr>
        <w:ind w:leftChars="101" w:left="283" w:rightChars="92" w:right="258"/>
        <w:jc w:val="left"/>
        <w:rPr>
          <w:rFonts w:asciiTheme="minorEastAsia" w:eastAsiaTheme="minorEastAsia" w:hAnsiTheme="minorEastAsia"/>
          <w:szCs w:val="28"/>
        </w:rPr>
      </w:pPr>
      <w:r w:rsidRPr="0010763D">
        <w:rPr>
          <w:rFonts w:asciiTheme="minorEastAsia" w:eastAsiaTheme="minorEastAsia" w:hAnsiTheme="minorEastAsia" w:hint="eastAsia"/>
          <w:szCs w:val="28"/>
        </w:rPr>
        <w:t>定期的な</w:t>
      </w:r>
      <w:r w:rsidR="000053E1" w:rsidRPr="0010763D">
        <w:rPr>
          <w:rFonts w:asciiTheme="minorEastAsia" w:eastAsiaTheme="minorEastAsia" w:hAnsiTheme="minorEastAsia" w:hint="eastAsia"/>
          <w:szCs w:val="28"/>
        </w:rPr>
        <w:t>口腔ケアならびに必要に応じて歯科治療をお願いします。</w:t>
      </w:r>
    </w:p>
    <w:p w14:paraId="3DE6FEDB" w14:textId="77777777" w:rsidR="00CC24B5" w:rsidRPr="0010763D" w:rsidRDefault="00596251" w:rsidP="00CC24B5">
      <w:pPr>
        <w:ind w:leftChars="101" w:left="283" w:rightChars="92" w:right="258"/>
        <w:jc w:val="left"/>
        <w:rPr>
          <w:rFonts w:asciiTheme="minorEastAsia" w:eastAsiaTheme="minorEastAsia" w:hAnsiTheme="minorEastAsia"/>
          <w:sz w:val="24"/>
          <w:szCs w:val="28"/>
        </w:rPr>
      </w:pPr>
      <w:r w:rsidRPr="0010763D">
        <w:rPr>
          <w:rFonts w:asciiTheme="minorEastAsia" w:eastAsiaTheme="minorEastAsia" w:hAnsiTheme="minorEastAsia" w:hint="eastAsia"/>
          <w:szCs w:val="28"/>
        </w:rPr>
        <w:t>なお、本症例は</w:t>
      </w:r>
    </w:p>
    <w:p w14:paraId="61CBEACD" w14:textId="77777777" w:rsidR="000053E1" w:rsidRPr="0010763D" w:rsidRDefault="007423D3" w:rsidP="009F52F5">
      <w:pPr>
        <w:ind w:rightChars="92" w:right="258" w:firstLineChars="200" w:firstLine="643"/>
        <w:jc w:val="left"/>
        <w:rPr>
          <w:rFonts w:asciiTheme="minorEastAsia" w:eastAsiaTheme="minorEastAsia" w:hAnsiTheme="minorEastAsia"/>
          <w:szCs w:val="28"/>
        </w:rPr>
      </w:pPr>
      <w:r w:rsidRPr="0010763D">
        <w:rPr>
          <w:rFonts w:asciiTheme="minorEastAsia" w:eastAsiaTheme="minorEastAsia" w:hAnsiTheme="minorEastAsia" w:hint="eastAsia"/>
          <w:b/>
          <w:sz w:val="32"/>
          <w:szCs w:val="28"/>
        </w:rPr>
        <w:t>□</w:t>
      </w:r>
      <w:r w:rsidR="000053E1" w:rsidRPr="0010763D">
        <w:rPr>
          <w:rFonts w:asciiTheme="minorEastAsia" w:eastAsiaTheme="minorEastAsia" w:hAnsiTheme="minorEastAsia" w:hint="eastAsia"/>
          <w:szCs w:val="28"/>
        </w:rPr>
        <w:t>骨吸収抑制剤投与に猶予があります。</w:t>
      </w:r>
    </w:p>
    <w:p w14:paraId="66FBB31B" w14:textId="77777777" w:rsidR="007423D3" w:rsidRPr="0010763D" w:rsidRDefault="000053E1" w:rsidP="009F52F5">
      <w:pPr>
        <w:ind w:rightChars="92" w:right="258" w:firstLineChars="400" w:firstLine="1120"/>
        <w:jc w:val="left"/>
        <w:rPr>
          <w:rFonts w:asciiTheme="minorEastAsia" w:eastAsiaTheme="minorEastAsia" w:hAnsiTheme="minorEastAsia"/>
          <w:szCs w:val="28"/>
        </w:rPr>
      </w:pPr>
      <w:r w:rsidRPr="0010763D">
        <w:rPr>
          <w:rFonts w:asciiTheme="minorEastAsia" w:eastAsiaTheme="minorEastAsia" w:hAnsiTheme="minorEastAsia" w:hint="eastAsia"/>
          <w:szCs w:val="28"/>
        </w:rPr>
        <w:t>本剤投与の開始を遅らせた方が良い場合または休薬が必要な場合は、</w:t>
      </w:r>
    </w:p>
    <w:p w14:paraId="6112FD94" w14:textId="77777777" w:rsidR="000053E1" w:rsidRDefault="001268B9" w:rsidP="00CC24B5">
      <w:pPr>
        <w:ind w:rightChars="92" w:right="258" w:firstLineChars="400" w:firstLine="1120"/>
        <w:jc w:val="left"/>
        <w:rPr>
          <w:rFonts w:asciiTheme="minorEastAsia" w:eastAsiaTheme="minorEastAsia" w:hAnsiTheme="minorEastAsia"/>
          <w:szCs w:val="28"/>
        </w:rPr>
      </w:pPr>
      <w:r>
        <w:rPr>
          <w:rFonts w:asciiTheme="minorEastAsia" w:eastAsiaTheme="minorEastAsia" w:hAnsiTheme="minorEastAsia" w:hint="eastAsia"/>
          <w:szCs w:val="28"/>
        </w:rPr>
        <w:t>その時期・期間等について</w:t>
      </w:r>
      <w:r w:rsidRPr="00624C3C">
        <w:rPr>
          <w:rFonts w:asciiTheme="minorEastAsia" w:eastAsiaTheme="minorEastAsia" w:hAnsiTheme="minorEastAsia" w:hint="eastAsia"/>
          <w:szCs w:val="28"/>
        </w:rPr>
        <w:t>ご教示</w:t>
      </w:r>
      <w:r w:rsidR="000053E1" w:rsidRPr="0010763D">
        <w:rPr>
          <w:rFonts w:asciiTheme="minorEastAsia" w:eastAsiaTheme="minorEastAsia" w:hAnsiTheme="minorEastAsia" w:hint="eastAsia"/>
          <w:szCs w:val="28"/>
        </w:rPr>
        <w:t>ください。</w:t>
      </w:r>
    </w:p>
    <w:p w14:paraId="309710C0" w14:textId="77777777" w:rsidR="001268B9" w:rsidRPr="00624C3C" w:rsidRDefault="001268B9" w:rsidP="001268B9">
      <w:pPr>
        <w:ind w:rightChars="92" w:right="258" w:firstLineChars="200" w:firstLine="643"/>
        <w:jc w:val="left"/>
        <w:rPr>
          <w:rFonts w:asciiTheme="minorEastAsia" w:eastAsiaTheme="minorEastAsia" w:hAnsiTheme="minorEastAsia"/>
          <w:szCs w:val="28"/>
        </w:rPr>
      </w:pPr>
      <w:r w:rsidRPr="00624C3C">
        <w:rPr>
          <w:rFonts w:asciiTheme="minorEastAsia" w:eastAsiaTheme="minorEastAsia" w:hAnsiTheme="minorEastAsia" w:hint="eastAsia"/>
          <w:b/>
          <w:sz w:val="32"/>
          <w:szCs w:val="28"/>
        </w:rPr>
        <w:t>□</w:t>
      </w:r>
      <w:r w:rsidRPr="00624C3C">
        <w:rPr>
          <w:rFonts w:asciiTheme="minorEastAsia" w:eastAsiaTheme="minorEastAsia" w:hAnsiTheme="minorEastAsia" w:hint="eastAsia"/>
          <w:szCs w:val="28"/>
        </w:rPr>
        <w:t>骨吸収抑制剤投与が早急に必要ですので、その前の歯科治療をお願い</w:t>
      </w:r>
    </w:p>
    <w:p w14:paraId="2E6A6480" w14:textId="77777777" w:rsidR="001268B9" w:rsidRPr="00624C3C" w:rsidRDefault="001268B9" w:rsidP="001268B9">
      <w:pPr>
        <w:ind w:rightChars="92" w:right="258" w:firstLineChars="200" w:firstLine="560"/>
        <w:jc w:val="left"/>
        <w:rPr>
          <w:rFonts w:asciiTheme="minorEastAsia" w:eastAsiaTheme="minorEastAsia" w:hAnsiTheme="minorEastAsia"/>
          <w:szCs w:val="28"/>
        </w:rPr>
      </w:pPr>
      <w:r w:rsidRPr="00624C3C">
        <w:rPr>
          <w:rFonts w:asciiTheme="minorEastAsia" w:eastAsiaTheme="minorEastAsia" w:hAnsiTheme="minorEastAsia" w:hint="eastAsia"/>
          <w:szCs w:val="28"/>
        </w:rPr>
        <w:t xml:space="preserve">　　致します。</w:t>
      </w:r>
    </w:p>
    <w:p w14:paraId="429E58AB" w14:textId="77777777" w:rsidR="000053E1" w:rsidRPr="00624C3C" w:rsidRDefault="007423D3" w:rsidP="009F52F5">
      <w:pPr>
        <w:ind w:rightChars="92" w:right="258" w:firstLineChars="200" w:firstLine="643"/>
        <w:jc w:val="left"/>
        <w:rPr>
          <w:rFonts w:asciiTheme="minorEastAsia" w:eastAsiaTheme="minorEastAsia" w:hAnsiTheme="minorEastAsia"/>
          <w:szCs w:val="28"/>
        </w:rPr>
      </w:pPr>
      <w:r w:rsidRPr="00624C3C">
        <w:rPr>
          <w:rFonts w:asciiTheme="minorEastAsia" w:eastAsiaTheme="minorEastAsia" w:hAnsiTheme="minorEastAsia" w:hint="eastAsia"/>
          <w:b/>
          <w:sz w:val="32"/>
          <w:szCs w:val="28"/>
        </w:rPr>
        <w:t>□</w:t>
      </w:r>
      <w:r w:rsidR="001268B9" w:rsidRPr="00624C3C">
        <w:rPr>
          <w:rFonts w:asciiTheme="minorEastAsia" w:eastAsiaTheme="minorEastAsia" w:hAnsiTheme="minorEastAsia" w:hint="eastAsia"/>
          <w:szCs w:val="28"/>
        </w:rPr>
        <w:t>骨吸収抑制剤投与は</w:t>
      </w:r>
      <w:r w:rsidR="000053E1" w:rsidRPr="00624C3C">
        <w:rPr>
          <w:rFonts w:asciiTheme="minorEastAsia" w:eastAsiaTheme="minorEastAsia" w:hAnsiTheme="minorEastAsia" w:hint="eastAsia"/>
          <w:szCs w:val="28"/>
        </w:rPr>
        <w:t>休薬不可です。</w:t>
      </w:r>
    </w:p>
    <w:p w14:paraId="4FBC6D9D" w14:textId="77777777" w:rsidR="007423D3" w:rsidRPr="0010763D" w:rsidRDefault="0010464C" w:rsidP="009F52F5">
      <w:pPr>
        <w:ind w:rightChars="92" w:right="258" w:firstLineChars="400" w:firstLine="1120"/>
        <w:jc w:val="left"/>
        <w:rPr>
          <w:rFonts w:asciiTheme="minorEastAsia" w:eastAsiaTheme="minorEastAsia" w:hAnsiTheme="minorEastAsia"/>
          <w:szCs w:val="28"/>
        </w:rPr>
      </w:pPr>
      <w:r w:rsidRPr="0010763D">
        <w:rPr>
          <w:rFonts w:asciiTheme="minorEastAsia" w:eastAsiaTheme="minorEastAsia" w:hAnsiTheme="minorEastAsia" w:hint="eastAsia"/>
          <w:szCs w:val="28"/>
        </w:rPr>
        <w:t>原疾患の</w:t>
      </w:r>
      <w:r w:rsidR="007423D3" w:rsidRPr="0010763D">
        <w:rPr>
          <w:rFonts w:asciiTheme="minorEastAsia" w:eastAsiaTheme="minorEastAsia" w:hAnsiTheme="minorEastAsia" w:hint="eastAsia"/>
          <w:szCs w:val="28"/>
        </w:rPr>
        <w:t>状況から本剤投与を優先させたいと思いますので</w:t>
      </w:r>
      <w:r w:rsidR="000053E1" w:rsidRPr="0010763D">
        <w:rPr>
          <w:rFonts w:asciiTheme="minorEastAsia" w:eastAsiaTheme="minorEastAsia" w:hAnsiTheme="minorEastAsia" w:hint="eastAsia"/>
          <w:szCs w:val="28"/>
        </w:rPr>
        <w:t>ご配慮を</w:t>
      </w:r>
    </w:p>
    <w:p w14:paraId="0AC6038B" w14:textId="77777777" w:rsidR="000053E1" w:rsidRPr="0010763D" w:rsidRDefault="000053E1" w:rsidP="009F52F5">
      <w:pPr>
        <w:ind w:rightChars="92" w:right="258" w:firstLineChars="400" w:firstLine="1120"/>
        <w:jc w:val="left"/>
        <w:rPr>
          <w:rFonts w:asciiTheme="minorEastAsia" w:eastAsiaTheme="minorEastAsia" w:hAnsiTheme="minorEastAsia"/>
          <w:szCs w:val="28"/>
        </w:rPr>
      </w:pPr>
      <w:r w:rsidRPr="0010763D">
        <w:rPr>
          <w:rFonts w:asciiTheme="minorEastAsia" w:eastAsiaTheme="minorEastAsia" w:hAnsiTheme="minorEastAsia" w:hint="eastAsia"/>
          <w:szCs w:val="28"/>
        </w:rPr>
        <w:t>お願いします。</w:t>
      </w:r>
    </w:p>
    <w:sectPr w:rsidR="000053E1" w:rsidRPr="0010763D">
      <w:pgSz w:w="11906" w:h="16838"/>
      <w:pgMar w:top="720" w:right="720" w:bottom="720" w:left="720" w:header="851" w:footer="992" w:gutter="0"/>
      <w:cols w:space="720"/>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1A290" w14:textId="77777777" w:rsidR="008726B7" w:rsidRDefault="008726B7" w:rsidP="007423D3">
      <w:r>
        <w:separator/>
      </w:r>
    </w:p>
  </w:endnote>
  <w:endnote w:type="continuationSeparator" w:id="0">
    <w:p w14:paraId="0FA73B6E" w14:textId="77777777" w:rsidR="008726B7" w:rsidRDefault="008726B7" w:rsidP="0074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08C78" w14:textId="77777777" w:rsidR="008726B7" w:rsidRDefault="008726B7" w:rsidP="007423D3">
      <w:r>
        <w:separator/>
      </w:r>
    </w:p>
  </w:footnote>
  <w:footnote w:type="continuationSeparator" w:id="0">
    <w:p w14:paraId="1D6EBAFB" w14:textId="77777777" w:rsidR="008726B7" w:rsidRDefault="008726B7" w:rsidP="00742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B7F524C"/>
    <w:rsid w:val="00001208"/>
    <w:rsid w:val="000053E1"/>
    <w:rsid w:val="0010464C"/>
    <w:rsid w:val="0010763D"/>
    <w:rsid w:val="001268B9"/>
    <w:rsid w:val="001478E8"/>
    <w:rsid w:val="001822F9"/>
    <w:rsid w:val="001F079F"/>
    <w:rsid w:val="002077E8"/>
    <w:rsid w:val="00250DDA"/>
    <w:rsid w:val="00294185"/>
    <w:rsid w:val="002A37D6"/>
    <w:rsid w:val="002C2D8A"/>
    <w:rsid w:val="003000B1"/>
    <w:rsid w:val="0032414B"/>
    <w:rsid w:val="003742B0"/>
    <w:rsid w:val="003F2FEC"/>
    <w:rsid w:val="004130BD"/>
    <w:rsid w:val="00445A8F"/>
    <w:rsid w:val="00461FA9"/>
    <w:rsid w:val="005105F2"/>
    <w:rsid w:val="00592B99"/>
    <w:rsid w:val="00596251"/>
    <w:rsid w:val="005E5AC3"/>
    <w:rsid w:val="00624C3C"/>
    <w:rsid w:val="00723FC4"/>
    <w:rsid w:val="0072584F"/>
    <w:rsid w:val="00734D97"/>
    <w:rsid w:val="007423D3"/>
    <w:rsid w:val="007B607D"/>
    <w:rsid w:val="008726B7"/>
    <w:rsid w:val="00916EB0"/>
    <w:rsid w:val="009439CA"/>
    <w:rsid w:val="0094464D"/>
    <w:rsid w:val="00967679"/>
    <w:rsid w:val="00975D51"/>
    <w:rsid w:val="009A2D2D"/>
    <w:rsid w:val="009F52F5"/>
    <w:rsid w:val="00AA0543"/>
    <w:rsid w:val="00AB23EF"/>
    <w:rsid w:val="00AB25DB"/>
    <w:rsid w:val="00CC24B5"/>
    <w:rsid w:val="00CD4D45"/>
    <w:rsid w:val="00CE50B7"/>
    <w:rsid w:val="00D1107A"/>
    <w:rsid w:val="00D1526B"/>
    <w:rsid w:val="00D46D18"/>
    <w:rsid w:val="00DB5521"/>
    <w:rsid w:val="00E010FB"/>
    <w:rsid w:val="00E04BEA"/>
    <w:rsid w:val="00E54706"/>
    <w:rsid w:val="00ED2315"/>
    <w:rsid w:val="00EE106A"/>
    <w:rsid w:val="00F227B8"/>
    <w:rsid w:val="00F450CD"/>
    <w:rsid w:val="00F80E5D"/>
    <w:rsid w:val="00FF7F8C"/>
    <w:rsid w:val="26014249"/>
    <w:rsid w:val="3A0F3700"/>
    <w:rsid w:val="44946728"/>
    <w:rsid w:val="4B7F524C"/>
    <w:rsid w:val="5E3F0EB4"/>
    <w:rsid w:val="61520819"/>
    <w:rsid w:val="7A69677C"/>
    <w:rsid w:val="7B4F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2F6EE0A"/>
  <w15:docId w15:val="{BC560A76-8904-499B-B19F-39C444BD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3D3"/>
    <w:pPr>
      <w:tabs>
        <w:tab w:val="center" w:pos="4252"/>
        <w:tab w:val="right" w:pos="8504"/>
      </w:tabs>
      <w:snapToGrid w:val="0"/>
    </w:pPr>
  </w:style>
  <w:style w:type="character" w:customStyle="1" w:styleId="a4">
    <w:name w:val="ヘッダー (文字)"/>
    <w:link w:val="a3"/>
    <w:rsid w:val="007423D3"/>
    <w:rPr>
      <w:kern w:val="2"/>
      <w:sz w:val="28"/>
      <w:szCs w:val="24"/>
    </w:rPr>
  </w:style>
  <w:style w:type="paragraph" w:styleId="a5">
    <w:name w:val="footer"/>
    <w:basedOn w:val="a"/>
    <w:link w:val="a6"/>
    <w:rsid w:val="007423D3"/>
    <w:pPr>
      <w:tabs>
        <w:tab w:val="center" w:pos="4252"/>
        <w:tab w:val="right" w:pos="8504"/>
      </w:tabs>
      <w:snapToGrid w:val="0"/>
    </w:pPr>
  </w:style>
  <w:style w:type="character" w:customStyle="1" w:styleId="a6">
    <w:name w:val="フッター (文字)"/>
    <w:link w:val="a5"/>
    <w:rsid w:val="007423D3"/>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kirino</dc:creator>
  <cp:lastModifiedBy>Teraguchi Masatoshi</cp:lastModifiedBy>
  <cp:revision>2</cp:revision>
  <cp:lastPrinted>2017-09-18T14:42:00Z</cp:lastPrinted>
  <dcterms:created xsi:type="dcterms:W3CDTF">2020-01-17T11:36:00Z</dcterms:created>
  <dcterms:modified xsi:type="dcterms:W3CDTF">2020-01-17T11:36:00Z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